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C6" w:rsidRPr="00681F59" w:rsidRDefault="00C042C6" w:rsidP="00C042C6">
      <w:pPr>
        <w:rPr>
          <w:rFonts w:ascii="Calibri" w:hAnsi="Calibr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C042C6" w:rsidRPr="00681F59" w:rsidTr="00ED3CD4">
        <w:tc>
          <w:tcPr>
            <w:tcW w:w="9648" w:type="dxa"/>
            <w:shd w:val="pct15" w:color="auto" w:fill="FFFFFF"/>
          </w:tcPr>
          <w:p w:rsidR="00C042C6" w:rsidRPr="00681F59" w:rsidRDefault="00C042C6" w:rsidP="00ED3CD4">
            <w:pPr>
              <w:pStyle w:val="Heading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Lesson Plan </w:t>
            </w:r>
            <w:r w:rsidRPr="00681F59">
              <w:rPr>
                <w:rFonts w:ascii="Calibri" w:hAnsi="Calibri"/>
                <w:sz w:val="20"/>
              </w:rPr>
              <w:t xml:space="preserve">Title:  </w:t>
            </w:r>
          </w:p>
        </w:tc>
      </w:tr>
      <w:tr w:rsidR="00C042C6" w:rsidRPr="00681F59" w:rsidTr="00ED3CD4">
        <w:tc>
          <w:tcPr>
            <w:tcW w:w="9648" w:type="dxa"/>
            <w:tcBorders>
              <w:bottom w:val="nil"/>
            </w:tcBorders>
          </w:tcPr>
          <w:p w:rsidR="00C042C6" w:rsidRPr="00423200" w:rsidRDefault="00CA7556" w:rsidP="00ED3CD4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Hand Dynamometers – Biomechanics</w:t>
            </w:r>
            <w:r w:rsidR="00C042C6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C042C6" w:rsidRPr="00681F59" w:rsidTr="00ED3CD4">
        <w:tc>
          <w:tcPr>
            <w:tcW w:w="9648" w:type="dxa"/>
            <w:shd w:val="pct15" w:color="auto" w:fill="FFFFFF"/>
          </w:tcPr>
          <w:p w:rsidR="00C042C6" w:rsidRPr="00681F59" w:rsidRDefault="00C042C6" w:rsidP="00ED3CD4">
            <w:pPr>
              <w:pStyle w:val="Heading1"/>
              <w:rPr>
                <w:rFonts w:ascii="Calibri" w:hAnsi="Calibri"/>
                <w:sz w:val="20"/>
              </w:rPr>
            </w:pPr>
            <w:r w:rsidRPr="00681F59">
              <w:rPr>
                <w:rFonts w:ascii="Calibri" w:hAnsi="Calibri"/>
                <w:sz w:val="20"/>
              </w:rPr>
              <w:t xml:space="preserve">Primary Subject Area: </w:t>
            </w:r>
          </w:p>
        </w:tc>
      </w:tr>
      <w:tr w:rsidR="00C042C6" w:rsidRPr="00681F59" w:rsidTr="00ED3CD4">
        <w:tc>
          <w:tcPr>
            <w:tcW w:w="9648" w:type="dxa"/>
            <w:tcBorders>
              <w:bottom w:val="nil"/>
            </w:tcBorders>
          </w:tcPr>
          <w:p w:rsidR="00C042C6" w:rsidRPr="00681F59" w:rsidRDefault="00C042C6" w:rsidP="00ED3CD4">
            <w:pPr>
              <w:rPr>
                <w:rFonts w:ascii="Calibri" w:hAnsi="Calibri" w:cs="Arial"/>
                <w:bCs/>
              </w:rPr>
            </w:pPr>
            <w:r w:rsidRPr="00681F59">
              <w:rPr>
                <w:rFonts w:ascii="Calibri" w:hAnsi="Calibri"/>
              </w:rPr>
              <w:t>Engineering</w:t>
            </w:r>
            <w:r w:rsidR="00CA7556">
              <w:rPr>
                <w:rFonts w:ascii="Calibri" w:hAnsi="Calibri"/>
              </w:rPr>
              <w:t>, Biomedical, Life Sciences</w:t>
            </w:r>
          </w:p>
        </w:tc>
      </w:tr>
      <w:tr w:rsidR="00C042C6" w:rsidRPr="00681F59" w:rsidTr="00ED3CD4">
        <w:tc>
          <w:tcPr>
            <w:tcW w:w="9648" w:type="dxa"/>
            <w:shd w:val="pct15" w:color="auto" w:fill="FFFFFF"/>
          </w:tcPr>
          <w:p w:rsidR="00C042C6" w:rsidRPr="00681F59" w:rsidRDefault="00C042C6" w:rsidP="00ED3CD4">
            <w:pPr>
              <w:pStyle w:val="Heading1"/>
              <w:rPr>
                <w:rFonts w:ascii="Calibri" w:hAnsi="Calibri"/>
                <w:sz w:val="20"/>
              </w:rPr>
            </w:pPr>
            <w:r w:rsidRPr="00681F59">
              <w:rPr>
                <w:rFonts w:ascii="Calibri" w:hAnsi="Calibri"/>
                <w:sz w:val="20"/>
              </w:rPr>
              <w:t xml:space="preserve">Grade Level: </w:t>
            </w:r>
          </w:p>
        </w:tc>
      </w:tr>
      <w:tr w:rsidR="00C042C6" w:rsidRPr="00681F59" w:rsidTr="00ED3CD4">
        <w:tc>
          <w:tcPr>
            <w:tcW w:w="9648" w:type="dxa"/>
            <w:tcBorders>
              <w:bottom w:val="nil"/>
            </w:tcBorders>
          </w:tcPr>
          <w:p w:rsidR="00C042C6" w:rsidRPr="00681F59" w:rsidRDefault="00C83297" w:rsidP="00C83297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>5</w:t>
            </w:r>
            <w:r w:rsidR="00C042C6" w:rsidRPr="00423200">
              <w:rPr>
                <w:rFonts w:ascii="Calibri" w:hAnsi="Calibri"/>
                <w:vertAlign w:val="superscript"/>
              </w:rPr>
              <w:t>th</w:t>
            </w:r>
            <w:r w:rsidR="00C042C6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</w:rPr>
              <w:t>12</w:t>
            </w:r>
            <w:r w:rsidR="00C042C6" w:rsidRPr="00423200">
              <w:rPr>
                <w:rFonts w:ascii="Calibri" w:hAnsi="Calibri"/>
                <w:vertAlign w:val="superscript"/>
              </w:rPr>
              <w:t>th</w:t>
            </w:r>
            <w:r w:rsidR="00C042C6">
              <w:rPr>
                <w:rFonts w:ascii="Calibri" w:hAnsi="Calibri"/>
              </w:rPr>
              <w:t xml:space="preserve"> grade</w:t>
            </w:r>
          </w:p>
        </w:tc>
      </w:tr>
      <w:tr w:rsidR="00C042C6" w:rsidRPr="00681F59" w:rsidTr="00ED3CD4">
        <w:tc>
          <w:tcPr>
            <w:tcW w:w="9648" w:type="dxa"/>
            <w:tcBorders>
              <w:bottom w:val="single" w:sz="4" w:space="0" w:color="auto"/>
            </w:tcBorders>
            <w:shd w:val="pct15" w:color="auto" w:fill="FFFFFF"/>
          </w:tcPr>
          <w:p w:rsidR="00C042C6" w:rsidRPr="00423200" w:rsidRDefault="00C042C6" w:rsidP="00ED3CD4">
            <w:pPr>
              <w:rPr>
                <w:rFonts w:ascii="Calibri" w:hAnsi="Calibri"/>
              </w:rPr>
            </w:pPr>
            <w:r w:rsidRPr="00FE039B">
              <w:rPr>
                <w:rFonts w:ascii="Calibri" w:hAnsi="Calibri"/>
                <w:b/>
              </w:rPr>
              <w:t>Overview:</w:t>
            </w:r>
            <w:r w:rsidRPr="00423200">
              <w:rPr>
                <w:rFonts w:ascii="Calibri" w:hAnsi="Calibri"/>
              </w:rPr>
              <w:t xml:space="preserve"> </w:t>
            </w:r>
          </w:p>
        </w:tc>
      </w:tr>
      <w:tr w:rsidR="00C042C6" w:rsidRPr="00681F59" w:rsidTr="00ED3CD4">
        <w:tc>
          <w:tcPr>
            <w:tcW w:w="9648" w:type="dxa"/>
            <w:shd w:val="clear" w:color="auto" w:fill="FFFFFF"/>
          </w:tcPr>
          <w:p w:rsidR="00C042C6" w:rsidRPr="00FE039B" w:rsidRDefault="00CA7556" w:rsidP="00ED3C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activity will introduce students to the anatomy of the body, bones and muscles in the hand and arms, and biomechanics and bioengineering studies that will explain how prosthetics work.</w:t>
            </w:r>
          </w:p>
        </w:tc>
      </w:tr>
      <w:tr w:rsidR="00C042C6" w:rsidRPr="00681F59" w:rsidTr="00ED3CD4">
        <w:tc>
          <w:tcPr>
            <w:tcW w:w="9648" w:type="dxa"/>
            <w:shd w:val="pct15" w:color="auto" w:fill="FFFFFF"/>
          </w:tcPr>
          <w:p w:rsidR="00C042C6" w:rsidRPr="00681F59" w:rsidRDefault="00C042C6" w:rsidP="00ED3CD4">
            <w:pPr>
              <w:pStyle w:val="Heading1"/>
              <w:tabs>
                <w:tab w:val="left" w:pos="3594"/>
              </w:tabs>
              <w:rPr>
                <w:rFonts w:ascii="Calibri" w:hAnsi="Calibri"/>
                <w:sz w:val="20"/>
              </w:rPr>
            </w:pPr>
            <w:r w:rsidRPr="00681F59">
              <w:rPr>
                <w:rFonts w:ascii="Calibri" w:hAnsi="Calibri"/>
                <w:sz w:val="20"/>
              </w:rPr>
              <w:t xml:space="preserve">Approximate Duration: </w:t>
            </w:r>
            <w:r>
              <w:rPr>
                <w:rFonts w:ascii="Calibri" w:hAnsi="Calibri"/>
                <w:sz w:val="20"/>
              </w:rPr>
              <w:tab/>
            </w:r>
          </w:p>
        </w:tc>
      </w:tr>
      <w:tr w:rsidR="00C042C6" w:rsidRPr="00681F59" w:rsidTr="00ED3CD4">
        <w:tc>
          <w:tcPr>
            <w:tcW w:w="9648" w:type="dxa"/>
            <w:tcBorders>
              <w:bottom w:val="nil"/>
            </w:tcBorders>
          </w:tcPr>
          <w:p w:rsidR="00C042C6" w:rsidRPr="00681F59" w:rsidRDefault="00C042C6" w:rsidP="008A6E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8A6ED6">
              <w:rPr>
                <w:rFonts w:ascii="Calibri" w:hAnsi="Calibri"/>
              </w:rPr>
              <w:t>9</w:t>
            </w:r>
            <w:r w:rsidRPr="00681F59">
              <w:rPr>
                <w:rFonts w:ascii="Calibri" w:hAnsi="Calibri"/>
              </w:rPr>
              <w:t>0 minutes</w:t>
            </w:r>
          </w:p>
        </w:tc>
      </w:tr>
      <w:tr w:rsidR="00C042C6" w:rsidRPr="00681F59" w:rsidTr="00ED3CD4">
        <w:tc>
          <w:tcPr>
            <w:tcW w:w="9648" w:type="dxa"/>
            <w:shd w:val="pct15" w:color="auto" w:fill="FFFFFF"/>
          </w:tcPr>
          <w:p w:rsidR="00C042C6" w:rsidRPr="00681F59" w:rsidRDefault="00B02C23" w:rsidP="00ED3CD4">
            <w:pPr>
              <w:pStyle w:val="Heading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Common Core Standards June 2012 Draft</w:t>
            </w:r>
          </w:p>
        </w:tc>
      </w:tr>
      <w:tr w:rsidR="00C042C6" w:rsidRPr="00681F59" w:rsidTr="00ED3CD4">
        <w:tc>
          <w:tcPr>
            <w:tcW w:w="9648" w:type="dxa"/>
          </w:tcPr>
          <w:p w:rsidR="00C042C6" w:rsidRDefault="00B02C23" w:rsidP="00ED3CD4">
            <w:pPr>
              <w:pStyle w:val="Heading1"/>
              <w:rPr>
                <w:rFonts w:ascii="Calibri" w:hAnsi="Calibri"/>
                <w:b w:val="0"/>
                <w:sz w:val="20"/>
              </w:rPr>
            </w:pPr>
            <w:r w:rsidRPr="00B02C23">
              <w:rPr>
                <w:rFonts w:ascii="Calibri" w:hAnsi="Calibri"/>
                <w:b w:val="0"/>
                <w:sz w:val="20"/>
              </w:rPr>
              <w:t>This lesson aligns with the following Common Core Standards:</w:t>
            </w:r>
          </w:p>
          <w:p w:rsidR="00B02C23" w:rsidRDefault="00B02C23" w:rsidP="00B02C23">
            <w:pPr>
              <w:pStyle w:val="ListParagraph"/>
              <w:numPr>
                <w:ilvl w:val="0"/>
                <w:numId w:val="11"/>
              </w:numPr>
            </w:pPr>
            <w:r>
              <w:t xml:space="preserve">LS1.A.: Structure and Function </w:t>
            </w:r>
          </w:p>
          <w:p w:rsidR="00B02C23" w:rsidRPr="00B02C23" w:rsidRDefault="00B02C23" w:rsidP="00B02C23">
            <w:pPr>
              <w:pStyle w:val="ListParagraph"/>
              <w:numPr>
                <w:ilvl w:val="0"/>
                <w:numId w:val="11"/>
              </w:numPr>
            </w:pPr>
            <w:r>
              <w:t xml:space="preserve">LS1.D: Information </w:t>
            </w:r>
            <w:proofErr w:type="spellStart"/>
            <w:r>
              <w:t>Procesing</w:t>
            </w:r>
            <w:proofErr w:type="spellEnd"/>
          </w:p>
        </w:tc>
      </w:tr>
      <w:tr w:rsidR="00C042C6" w:rsidRPr="00681F59" w:rsidTr="00ED3CD4">
        <w:tc>
          <w:tcPr>
            <w:tcW w:w="9648" w:type="dxa"/>
            <w:shd w:val="pct15" w:color="auto" w:fill="FFFFFF"/>
          </w:tcPr>
          <w:p w:rsidR="00C042C6" w:rsidRPr="00681F59" w:rsidRDefault="00C042C6" w:rsidP="00ED3CD4">
            <w:pPr>
              <w:pStyle w:val="Heading1"/>
              <w:rPr>
                <w:rFonts w:ascii="Calibri" w:hAnsi="Calibri"/>
                <w:sz w:val="20"/>
              </w:rPr>
            </w:pPr>
            <w:r w:rsidRPr="00681F59">
              <w:rPr>
                <w:rFonts w:ascii="Calibri" w:hAnsi="Calibri"/>
                <w:sz w:val="20"/>
              </w:rPr>
              <w:t>Interdisciplinary Connections</w:t>
            </w:r>
            <w:r w:rsidRPr="00681F59">
              <w:rPr>
                <w:rFonts w:ascii="Calibri" w:hAnsi="Calibri"/>
                <w:b w:val="0"/>
                <w:sz w:val="20"/>
              </w:rPr>
              <w:t>:</w:t>
            </w:r>
            <w:r w:rsidRPr="00681F59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C042C6" w:rsidRPr="00681F59" w:rsidTr="00ED3CD4">
        <w:tc>
          <w:tcPr>
            <w:tcW w:w="9648" w:type="dxa"/>
            <w:tcBorders>
              <w:bottom w:val="nil"/>
            </w:tcBorders>
          </w:tcPr>
          <w:p w:rsidR="00C042C6" w:rsidRPr="00681F59" w:rsidRDefault="00CA7556" w:rsidP="00ED3C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Biology/Life Sciences</w:t>
            </w:r>
          </w:p>
        </w:tc>
      </w:tr>
      <w:tr w:rsidR="00C042C6" w:rsidRPr="00681F59" w:rsidTr="00ED3CD4">
        <w:tc>
          <w:tcPr>
            <w:tcW w:w="9648" w:type="dxa"/>
            <w:shd w:val="pct15" w:color="auto" w:fill="FFFFFF"/>
          </w:tcPr>
          <w:p w:rsidR="00C042C6" w:rsidRPr="00681F59" w:rsidRDefault="00C042C6" w:rsidP="00ED3CD4">
            <w:pPr>
              <w:tabs>
                <w:tab w:val="left" w:pos="0"/>
                <w:tab w:val="right" w:pos="9360"/>
              </w:tabs>
              <w:ind w:right="540"/>
              <w:rPr>
                <w:rFonts w:ascii="Calibri" w:hAnsi="Calibri"/>
              </w:rPr>
            </w:pPr>
            <w:r w:rsidRPr="00FE039B">
              <w:rPr>
                <w:rFonts w:ascii="Calibri" w:hAnsi="Calibri"/>
                <w:b/>
              </w:rPr>
              <w:t>Objectives:</w:t>
            </w:r>
            <w:r w:rsidRPr="00681F59">
              <w:rPr>
                <w:rFonts w:ascii="Calibri" w:hAnsi="Calibri"/>
              </w:rPr>
              <w:t xml:space="preserve"> </w:t>
            </w:r>
          </w:p>
        </w:tc>
      </w:tr>
      <w:tr w:rsidR="00C042C6" w:rsidRPr="00681F59" w:rsidTr="00ED3CD4">
        <w:tc>
          <w:tcPr>
            <w:tcW w:w="9648" w:type="dxa"/>
            <w:tcBorders>
              <w:bottom w:val="nil"/>
            </w:tcBorders>
          </w:tcPr>
          <w:p w:rsidR="00C042C6" w:rsidRPr="00CA7556" w:rsidRDefault="00CA7556" w:rsidP="00ED3CD4">
            <w:pPr>
              <w:numPr>
                <w:ilvl w:val="0"/>
                <w:numId w:val="9"/>
              </w:numPr>
            </w:pPr>
            <w:r>
              <w:rPr>
                <w:rFonts w:asciiTheme="minorHAnsi" w:hAnsiTheme="minorHAnsi" w:cstheme="minorHAnsi"/>
              </w:rPr>
              <w:t>Get students to understand the bone structure and muscles that exist in their hands and arms</w:t>
            </w:r>
          </w:p>
          <w:p w:rsidR="00CA7556" w:rsidRPr="00CA7556" w:rsidRDefault="00CA7556" w:rsidP="00ED3CD4">
            <w:pPr>
              <w:numPr>
                <w:ilvl w:val="0"/>
                <w:numId w:val="9"/>
              </w:numPr>
            </w:pPr>
            <w:r>
              <w:rPr>
                <w:rFonts w:asciiTheme="minorHAnsi" w:hAnsiTheme="minorHAnsi" w:cstheme="minorHAnsi"/>
              </w:rPr>
              <w:t>Give students an opportunity to explore how their muscles and bones function to complete every-day tasks</w:t>
            </w:r>
          </w:p>
          <w:p w:rsidR="00CA7556" w:rsidRPr="00CA7556" w:rsidRDefault="00CA7556" w:rsidP="00ED3CD4">
            <w:pPr>
              <w:numPr>
                <w:ilvl w:val="0"/>
                <w:numId w:val="9"/>
              </w:numPr>
            </w:pPr>
            <w:r>
              <w:rPr>
                <w:rFonts w:asciiTheme="minorHAnsi" w:hAnsiTheme="minorHAnsi" w:cstheme="minorHAnsi"/>
              </w:rPr>
              <w:t>Understand what makes some individuals stronger than others</w:t>
            </w:r>
          </w:p>
          <w:p w:rsidR="00CA7556" w:rsidRPr="00FE039B" w:rsidRDefault="00CA7556" w:rsidP="00ED3CD4">
            <w:pPr>
              <w:numPr>
                <w:ilvl w:val="0"/>
                <w:numId w:val="9"/>
              </w:numPr>
            </w:pPr>
            <w:r>
              <w:rPr>
                <w:rFonts w:asciiTheme="minorHAnsi" w:hAnsiTheme="minorHAnsi" w:cstheme="minorHAnsi"/>
              </w:rPr>
              <w:t>Analyze data sets from the students trials with the hand dynamometers to look for patterns or interpretations</w:t>
            </w:r>
          </w:p>
        </w:tc>
      </w:tr>
      <w:tr w:rsidR="00C042C6" w:rsidRPr="00681F59" w:rsidTr="00ED3CD4">
        <w:tc>
          <w:tcPr>
            <w:tcW w:w="9648" w:type="dxa"/>
            <w:shd w:val="pct15" w:color="auto" w:fill="FFFFFF"/>
          </w:tcPr>
          <w:p w:rsidR="00C042C6" w:rsidRPr="00681F59" w:rsidRDefault="00C042C6" w:rsidP="00ED3CD4">
            <w:pPr>
              <w:pStyle w:val="Heading1"/>
              <w:rPr>
                <w:rFonts w:ascii="Calibri" w:hAnsi="Calibri"/>
                <w:sz w:val="20"/>
              </w:rPr>
            </w:pPr>
            <w:r w:rsidRPr="00681F59">
              <w:rPr>
                <w:rFonts w:ascii="Calibri" w:hAnsi="Calibri"/>
                <w:sz w:val="20"/>
              </w:rPr>
              <w:t xml:space="preserve">Lesson Materials and Resources: </w:t>
            </w:r>
          </w:p>
        </w:tc>
      </w:tr>
      <w:tr w:rsidR="00C042C6" w:rsidRPr="00681F59" w:rsidTr="00ED3CD4">
        <w:tc>
          <w:tcPr>
            <w:tcW w:w="9648" w:type="dxa"/>
          </w:tcPr>
          <w:p w:rsidR="0047413B" w:rsidRPr="0047413B" w:rsidRDefault="00CA7556" w:rsidP="00735ECE">
            <w:r>
              <w:rPr>
                <w:rFonts w:ascii="Calibri" w:hAnsi="Calibri"/>
              </w:rPr>
              <w:t xml:space="preserve">Hand dynamometer handout, introductory </w:t>
            </w:r>
            <w:proofErr w:type="spellStart"/>
            <w:r>
              <w:rPr>
                <w:rFonts w:ascii="Calibri" w:hAnsi="Calibri"/>
              </w:rPr>
              <w:t>powerpoint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prezi</w:t>
            </w:r>
            <w:proofErr w:type="spellEnd"/>
          </w:p>
        </w:tc>
      </w:tr>
      <w:tr w:rsidR="00C042C6" w:rsidRPr="00681F59" w:rsidTr="00ED3CD4">
        <w:tc>
          <w:tcPr>
            <w:tcW w:w="9648" w:type="dxa"/>
            <w:shd w:val="pct15" w:color="auto" w:fill="FFFFFF"/>
          </w:tcPr>
          <w:p w:rsidR="00C042C6" w:rsidRPr="00681F59" w:rsidRDefault="00C042C6" w:rsidP="00ED3CD4">
            <w:pPr>
              <w:pStyle w:val="Heading1"/>
              <w:rPr>
                <w:rFonts w:ascii="Calibri" w:hAnsi="Calibri"/>
                <w:b w:val="0"/>
                <w:sz w:val="20"/>
              </w:rPr>
            </w:pPr>
            <w:r w:rsidRPr="00681F59">
              <w:rPr>
                <w:rFonts w:ascii="Calibri" w:hAnsi="Calibri"/>
                <w:b w:val="0"/>
                <w:sz w:val="20"/>
              </w:rPr>
              <w:br w:type="page"/>
            </w:r>
            <w:r w:rsidRPr="00681F59">
              <w:rPr>
                <w:rFonts w:ascii="Calibri" w:hAnsi="Calibri"/>
                <w:sz w:val="20"/>
              </w:rPr>
              <w:t>Technology Tools and Materials</w:t>
            </w:r>
            <w:r w:rsidRPr="00681F59">
              <w:rPr>
                <w:rFonts w:ascii="Calibri" w:hAnsi="Calibri"/>
                <w:b w:val="0"/>
                <w:sz w:val="20"/>
              </w:rPr>
              <w:t xml:space="preserve">: </w:t>
            </w:r>
          </w:p>
        </w:tc>
      </w:tr>
      <w:tr w:rsidR="00C042C6" w:rsidRPr="00681F59" w:rsidTr="00ED3CD4">
        <w:tc>
          <w:tcPr>
            <w:tcW w:w="9648" w:type="dxa"/>
          </w:tcPr>
          <w:p w:rsidR="00C042C6" w:rsidRPr="00681F59" w:rsidRDefault="00C83297" w:rsidP="00C042C6">
            <w:pPr>
              <w:pStyle w:val="BodyTextIndent"/>
              <w:ind w:left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Hand dynamometer</w:t>
            </w:r>
            <w:bookmarkStart w:id="0" w:name="_GoBack"/>
            <w:bookmarkEnd w:id="0"/>
          </w:p>
        </w:tc>
      </w:tr>
      <w:tr w:rsidR="00C042C6" w:rsidRPr="00681F59" w:rsidTr="00ED3CD4">
        <w:tc>
          <w:tcPr>
            <w:tcW w:w="9648" w:type="dxa"/>
            <w:shd w:val="pct15" w:color="auto" w:fill="FFFFFF"/>
          </w:tcPr>
          <w:p w:rsidR="00C042C6" w:rsidRPr="00681F59" w:rsidRDefault="00C042C6" w:rsidP="00ED3CD4">
            <w:pPr>
              <w:pStyle w:val="Heading1"/>
              <w:rPr>
                <w:rFonts w:ascii="Calibri" w:hAnsi="Calibri"/>
                <w:sz w:val="20"/>
              </w:rPr>
            </w:pPr>
            <w:r w:rsidRPr="00FE039B">
              <w:rPr>
                <w:rFonts w:ascii="Calibri" w:hAnsi="Calibri"/>
                <w:sz w:val="20"/>
              </w:rPr>
              <w:t>Background Information:</w:t>
            </w:r>
            <w:r w:rsidRPr="00681F59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C042C6" w:rsidRPr="00681F59" w:rsidTr="00ED3CD4">
        <w:tc>
          <w:tcPr>
            <w:tcW w:w="9648" w:type="dxa"/>
            <w:tcBorders>
              <w:bottom w:val="nil"/>
            </w:tcBorders>
          </w:tcPr>
          <w:p w:rsidR="00C042C6" w:rsidRPr="00423200" w:rsidRDefault="00CA7556" w:rsidP="00ED3C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diagram of the hand, picture showing anatomy of the body and the bone structure of your hands</w:t>
            </w:r>
          </w:p>
        </w:tc>
      </w:tr>
      <w:tr w:rsidR="00C042C6" w:rsidRPr="00681F59" w:rsidTr="00ED3CD4">
        <w:tc>
          <w:tcPr>
            <w:tcW w:w="9648" w:type="dxa"/>
            <w:shd w:val="pct15" w:color="auto" w:fill="FFFFFF"/>
          </w:tcPr>
          <w:p w:rsidR="00C042C6" w:rsidRPr="00681F59" w:rsidRDefault="00C042C6" w:rsidP="00ED3CD4">
            <w:pPr>
              <w:pStyle w:val="Heading1"/>
              <w:rPr>
                <w:rFonts w:ascii="Calibri" w:hAnsi="Calibri"/>
                <w:sz w:val="20"/>
              </w:rPr>
            </w:pPr>
            <w:r w:rsidRPr="00681F59">
              <w:rPr>
                <w:rFonts w:ascii="Calibri" w:hAnsi="Calibri"/>
                <w:sz w:val="20"/>
              </w:rPr>
              <w:t xml:space="preserve">Lesson Procedures: </w:t>
            </w:r>
          </w:p>
        </w:tc>
      </w:tr>
      <w:tr w:rsidR="00C042C6" w:rsidRPr="00681F59" w:rsidTr="00ED3CD4">
        <w:tc>
          <w:tcPr>
            <w:tcW w:w="9648" w:type="dxa"/>
            <w:tcBorders>
              <w:bottom w:val="single" w:sz="4" w:space="0" w:color="auto"/>
            </w:tcBorders>
          </w:tcPr>
          <w:p w:rsidR="00C042C6" w:rsidRDefault="005D1877" w:rsidP="00ED3C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activity works well with the following timing:</w:t>
            </w:r>
          </w:p>
          <w:p w:rsidR="005D1877" w:rsidRPr="00CA7556" w:rsidRDefault="00CA7556" w:rsidP="00CA7556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5D1877" w:rsidRPr="0047413B">
              <w:rPr>
                <w:rFonts w:ascii="Calibri" w:hAnsi="Calibri"/>
              </w:rPr>
              <w:t xml:space="preserve">0 </w:t>
            </w:r>
            <w:proofErr w:type="spellStart"/>
            <w:r w:rsidR="005D1877" w:rsidRPr="0047413B">
              <w:rPr>
                <w:rFonts w:ascii="Calibri" w:hAnsi="Calibri"/>
              </w:rPr>
              <w:t>mins</w:t>
            </w:r>
            <w:proofErr w:type="spellEnd"/>
            <w:r w:rsidR="005D1877" w:rsidRPr="0047413B">
              <w:rPr>
                <w:rFonts w:ascii="Calibri" w:hAnsi="Calibri"/>
              </w:rPr>
              <w:t xml:space="preserve">- explain </w:t>
            </w:r>
            <w:r>
              <w:rPr>
                <w:rFonts w:ascii="Calibri" w:hAnsi="Calibri"/>
              </w:rPr>
              <w:t>background, introduce dynamometers, explain data collection process</w:t>
            </w:r>
          </w:p>
          <w:p w:rsidR="005D1877" w:rsidRPr="0047413B" w:rsidRDefault="00CA7556" w:rsidP="0047413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5D1877" w:rsidRPr="0047413B">
              <w:rPr>
                <w:rFonts w:ascii="Calibri" w:hAnsi="Calibri"/>
              </w:rPr>
              <w:t xml:space="preserve">0 </w:t>
            </w:r>
            <w:proofErr w:type="spellStart"/>
            <w:r w:rsidR="005D1877" w:rsidRPr="0047413B">
              <w:rPr>
                <w:rFonts w:ascii="Calibri" w:hAnsi="Calibri"/>
              </w:rPr>
              <w:t>mins</w:t>
            </w:r>
            <w:proofErr w:type="spellEnd"/>
            <w:r w:rsidR="005D1877" w:rsidRPr="0047413B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</w:rPr>
              <w:t>students test their grip strength, record measurements in data sheets</w:t>
            </w:r>
          </w:p>
          <w:p w:rsidR="005D1877" w:rsidRPr="00CA7556" w:rsidRDefault="00CA7556" w:rsidP="00CA7556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D1877" w:rsidRPr="0047413B">
              <w:rPr>
                <w:rFonts w:ascii="Calibri" w:hAnsi="Calibri"/>
              </w:rPr>
              <w:t xml:space="preserve">0 </w:t>
            </w:r>
            <w:proofErr w:type="spellStart"/>
            <w:r w:rsidR="005D1877" w:rsidRPr="0047413B">
              <w:rPr>
                <w:rFonts w:ascii="Calibri" w:hAnsi="Calibri"/>
              </w:rPr>
              <w:t>mins</w:t>
            </w:r>
            <w:proofErr w:type="spellEnd"/>
            <w:r w:rsidR="005D1877" w:rsidRPr="0047413B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</w:rPr>
              <w:t>data analysis, discussion around questions from handout</w:t>
            </w:r>
            <w:r w:rsidR="005D1877" w:rsidRPr="00CA7556">
              <w:rPr>
                <w:rFonts w:ascii="Calibri" w:hAnsi="Calibri"/>
              </w:rPr>
              <w:t xml:space="preserve"> </w:t>
            </w:r>
          </w:p>
        </w:tc>
      </w:tr>
      <w:tr w:rsidR="0047413B" w:rsidRPr="00681F59" w:rsidTr="00ED3CD4">
        <w:tc>
          <w:tcPr>
            <w:tcW w:w="9648" w:type="dxa"/>
            <w:shd w:val="pct15" w:color="auto" w:fill="FFFFFF"/>
          </w:tcPr>
          <w:p w:rsidR="0047413B" w:rsidRPr="00FE039B" w:rsidRDefault="0047413B" w:rsidP="00ED3CD4">
            <w:pPr>
              <w:pStyle w:val="Heading1"/>
              <w:rPr>
                <w:rFonts w:ascii="Calibri" w:hAnsi="Calibri"/>
                <w:sz w:val="20"/>
              </w:rPr>
            </w:pPr>
            <w:r w:rsidRPr="00FE039B">
              <w:rPr>
                <w:rFonts w:ascii="Calibri" w:hAnsi="Calibri"/>
                <w:sz w:val="20"/>
              </w:rPr>
              <w:t>Assessment Procedures</w:t>
            </w:r>
            <w:r w:rsidRPr="00FE039B">
              <w:rPr>
                <w:rFonts w:ascii="Calibri" w:hAnsi="Calibri"/>
                <w:b w:val="0"/>
                <w:sz w:val="20"/>
              </w:rPr>
              <w:t>:</w:t>
            </w:r>
          </w:p>
        </w:tc>
      </w:tr>
      <w:tr w:rsidR="00C042C6" w:rsidRPr="00681F59" w:rsidTr="00ED3CD4">
        <w:tc>
          <w:tcPr>
            <w:tcW w:w="9648" w:type="dxa"/>
            <w:tcBorders>
              <w:bottom w:val="nil"/>
            </w:tcBorders>
          </w:tcPr>
          <w:p w:rsidR="007F4C3B" w:rsidRDefault="00CA7556" w:rsidP="00CA7556">
            <w:pPr>
              <w:pStyle w:val="ListParagraph"/>
              <w:keepLines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Draw a picture of your hand (by feeling it for bones, muscles)</w:t>
            </w:r>
          </w:p>
          <w:p w:rsidR="00CA7556" w:rsidRDefault="00CA7556" w:rsidP="00CA7556">
            <w:pPr>
              <w:pStyle w:val="ListParagraph"/>
              <w:keepLines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Examine the picture of your bone and hand structure</w:t>
            </w:r>
          </w:p>
          <w:p w:rsidR="00CA7556" w:rsidRDefault="00CA7556" w:rsidP="00CA7556">
            <w:pPr>
              <w:pStyle w:val="ListParagraph"/>
              <w:keepLines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Test personal grip strength using the hand dynamometers, record results</w:t>
            </w:r>
          </w:p>
          <w:p w:rsidR="00CA7556" w:rsidRDefault="00CA7556" w:rsidP="00CA7556">
            <w:pPr>
              <w:pStyle w:val="ListParagraph"/>
              <w:keepLines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Compile data from class, enter into spreadsheet, analyze results and look for similarities and comparisons</w:t>
            </w:r>
          </w:p>
          <w:p w:rsidR="00CA7556" w:rsidRPr="00CA7556" w:rsidRDefault="00CA7556" w:rsidP="00CA7556">
            <w:pPr>
              <w:pStyle w:val="ListParagraph"/>
              <w:keepLines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 questions on handout, get students to think of further applications</w:t>
            </w:r>
          </w:p>
          <w:p w:rsidR="00C042C6" w:rsidRPr="00681F59" w:rsidRDefault="00C042C6" w:rsidP="00ED3CD4">
            <w:pPr>
              <w:rPr>
                <w:rFonts w:ascii="Calibri" w:hAnsi="Calibri"/>
              </w:rPr>
            </w:pPr>
          </w:p>
        </w:tc>
      </w:tr>
      <w:tr w:rsidR="00C042C6" w:rsidRPr="00681F59" w:rsidTr="00ED3CD4">
        <w:tc>
          <w:tcPr>
            <w:tcW w:w="9648" w:type="dxa"/>
            <w:tcBorders>
              <w:bottom w:val="single" w:sz="4" w:space="0" w:color="auto"/>
            </w:tcBorders>
            <w:shd w:val="pct15" w:color="auto" w:fill="FFFFFF"/>
          </w:tcPr>
          <w:p w:rsidR="00C042C6" w:rsidRPr="00681F59" w:rsidRDefault="00C042C6" w:rsidP="00ED3CD4">
            <w:pPr>
              <w:pStyle w:val="Heading1"/>
              <w:rPr>
                <w:rFonts w:ascii="Calibri" w:hAnsi="Calibri"/>
                <w:b w:val="0"/>
                <w:sz w:val="20"/>
              </w:rPr>
            </w:pPr>
            <w:r w:rsidRPr="00681F59">
              <w:rPr>
                <w:rFonts w:ascii="Calibri" w:hAnsi="Calibri"/>
                <w:sz w:val="20"/>
              </w:rPr>
              <w:t>Accommodations/Modifications</w:t>
            </w:r>
            <w:r w:rsidRPr="00681F59">
              <w:rPr>
                <w:rFonts w:ascii="Calibri" w:hAnsi="Calibri"/>
                <w:b w:val="0"/>
                <w:sz w:val="20"/>
              </w:rPr>
              <w:t xml:space="preserve">: </w:t>
            </w:r>
          </w:p>
        </w:tc>
      </w:tr>
      <w:tr w:rsidR="00C042C6" w:rsidRPr="00681F59" w:rsidTr="00ED3CD4">
        <w:tc>
          <w:tcPr>
            <w:tcW w:w="9648" w:type="dxa"/>
            <w:shd w:val="clear" w:color="auto" w:fill="FFFFFF"/>
          </w:tcPr>
          <w:p w:rsidR="00C042C6" w:rsidRPr="00CA7556" w:rsidRDefault="00C042C6" w:rsidP="00CA7556">
            <w:pPr>
              <w:pStyle w:val="Heading1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* W</w:t>
            </w:r>
            <w:r w:rsidRPr="00681F59">
              <w:rPr>
                <w:rFonts w:ascii="Calibri" w:hAnsi="Calibri"/>
                <w:b w:val="0"/>
                <w:sz w:val="20"/>
              </w:rPr>
              <w:t xml:space="preserve">orks best if each students work in teams of </w:t>
            </w:r>
            <w:r w:rsidR="00CA7556">
              <w:rPr>
                <w:rFonts w:ascii="Calibri" w:hAnsi="Calibri"/>
                <w:b w:val="0"/>
                <w:sz w:val="20"/>
              </w:rPr>
              <w:t>5 to test and record – independently for the drawings in beginning</w:t>
            </w:r>
          </w:p>
        </w:tc>
      </w:tr>
      <w:tr w:rsidR="00C042C6" w:rsidRPr="00681F59" w:rsidTr="00ED3CD4">
        <w:tc>
          <w:tcPr>
            <w:tcW w:w="9648" w:type="dxa"/>
            <w:tcBorders>
              <w:bottom w:val="nil"/>
            </w:tcBorders>
          </w:tcPr>
          <w:p w:rsidR="00C042C6" w:rsidRPr="00681F59" w:rsidRDefault="00C042C6" w:rsidP="00ED3CD4">
            <w:pPr>
              <w:rPr>
                <w:rFonts w:ascii="Calibri" w:hAnsi="Calibri"/>
              </w:rPr>
            </w:pPr>
          </w:p>
        </w:tc>
      </w:tr>
      <w:tr w:rsidR="00C042C6" w:rsidRPr="00681F59" w:rsidTr="00ED3CD4">
        <w:tc>
          <w:tcPr>
            <w:tcW w:w="9648" w:type="dxa"/>
            <w:shd w:val="pct15" w:color="auto" w:fill="FFFFFF"/>
          </w:tcPr>
          <w:p w:rsidR="00C042C6" w:rsidRPr="00681F59" w:rsidRDefault="00C042C6" w:rsidP="00ED3CD4">
            <w:pPr>
              <w:pStyle w:val="Heading1"/>
              <w:rPr>
                <w:rFonts w:ascii="Calibri" w:hAnsi="Calibri"/>
                <w:sz w:val="20"/>
              </w:rPr>
            </w:pPr>
            <w:r w:rsidRPr="00681F59">
              <w:rPr>
                <w:rFonts w:ascii="Calibri" w:hAnsi="Calibri"/>
                <w:sz w:val="20"/>
              </w:rPr>
              <w:t>Explorations and Extensions</w:t>
            </w:r>
            <w:r w:rsidRPr="00681F59">
              <w:rPr>
                <w:rFonts w:ascii="Calibri" w:hAnsi="Calibri"/>
                <w:b w:val="0"/>
                <w:sz w:val="20"/>
              </w:rPr>
              <w:t xml:space="preserve">: </w:t>
            </w:r>
          </w:p>
        </w:tc>
      </w:tr>
      <w:tr w:rsidR="00C042C6" w:rsidRPr="00681F59" w:rsidTr="00ED3CD4">
        <w:tc>
          <w:tcPr>
            <w:tcW w:w="9648" w:type="dxa"/>
          </w:tcPr>
          <w:p w:rsidR="00C042C6" w:rsidRPr="00681F59" w:rsidRDefault="00CA7556" w:rsidP="00ED3CD4">
            <w:pPr>
              <w:pStyle w:val="Heading1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Biomechanics – artificial biceps, prosthetics, etc.</w:t>
            </w:r>
          </w:p>
        </w:tc>
      </w:tr>
      <w:tr w:rsidR="0047413B" w:rsidRPr="00681F59" w:rsidTr="0047413B">
        <w:tc>
          <w:tcPr>
            <w:tcW w:w="9648" w:type="dxa"/>
            <w:shd w:val="clear" w:color="auto" w:fill="D9D9D9" w:themeFill="background1" w:themeFillShade="D9"/>
          </w:tcPr>
          <w:p w:rsidR="0047413B" w:rsidRPr="0047413B" w:rsidRDefault="0047413B" w:rsidP="00ED3CD4">
            <w:pPr>
              <w:pStyle w:val="Heading1"/>
              <w:rPr>
                <w:rFonts w:ascii="Calibri" w:hAnsi="Calibri"/>
                <w:sz w:val="20"/>
              </w:rPr>
            </w:pPr>
            <w:r w:rsidRPr="0047413B">
              <w:rPr>
                <w:rFonts w:ascii="Calibri" w:hAnsi="Calibri"/>
                <w:sz w:val="20"/>
              </w:rPr>
              <w:t xml:space="preserve">Reflections: </w:t>
            </w:r>
          </w:p>
        </w:tc>
      </w:tr>
      <w:tr w:rsidR="0047413B" w:rsidRPr="00681F59" w:rsidTr="00ED3CD4">
        <w:tc>
          <w:tcPr>
            <w:tcW w:w="9648" w:type="dxa"/>
          </w:tcPr>
          <w:p w:rsidR="0047413B" w:rsidRDefault="0047413B" w:rsidP="00735ECE">
            <w:pPr>
              <w:pStyle w:val="Heading1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Please see attached handout</w:t>
            </w:r>
            <w:r w:rsidR="00735ECE">
              <w:rPr>
                <w:rFonts w:ascii="Calibri" w:hAnsi="Calibri"/>
                <w:b w:val="0"/>
                <w:sz w:val="20"/>
              </w:rPr>
              <w:t xml:space="preserve"> for student questions</w:t>
            </w:r>
            <w:r>
              <w:rPr>
                <w:rFonts w:ascii="Calibri" w:hAnsi="Calibri"/>
                <w:b w:val="0"/>
                <w:sz w:val="20"/>
              </w:rPr>
              <w:t>.</w:t>
            </w:r>
          </w:p>
        </w:tc>
      </w:tr>
      <w:tr w:rsidR="00C042C6" w:rsidRPr="00681F59" w:rsidTr="00ED3CD4">
        <w:tc>
          <w:tcPr>
            <w:tcW w:w="9648" w:type="dxa"/>
            <w:shd w:val="pct15" w:color="auto" w:fill="FFFFFF"/>
          </w:tcPr>
          <w:p w:rsidR="00C042C6" w:rsidRPr="00681F59" w:rsidRDefault="00C042C6" w:rsidP="00ED3CD4">
            <w:pPr>
              <w:pStyle w:val="Heading1"/>
              <w:rPr>
                <w:rFonts w:ascii="Calibri" w:hAnsi="Calibri"/>
                <w:sz w:val="20"/>
              </w:rPr>
            </w:pPr>
            <w:r w:rsidRPr="00681F59">
              <w:rPr>
                <w:rFonts w:ascii="Calibri" w:hAnsi="Calibri"/>
                <w:sz w:val="20"/>
              </w:rPr>
              <w:t xml:space="preserve">Contact Information: </w:t>
            </w:r>
          </w:p>
        </w:tc>
      </w:tr>
      <w:tr w:rsidR="00C042C6" w:rsidRPr="00681F59" w:rsidTr="00ED3CD4">
        <w:tc>
          <w:tcPr>
            <w:tcW w:w="9648" w:type="dxa"/>
          </w:tcPr>
          <w:p w:rsidR="00C042C6" w:rsidRDefault="00CA7556" w:rsidP="00ED3CD4">
            <w:pPr>
              <w:pStyle w:val="Heading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Center for STEM Education</w:t>
            </w:r>
          </w:p>
          <w:p w:rsidR="00CA7556" w:rsidRPr="00CA7556" w:rsidRDefault="00D82F3C" w:rsidP="00CA7556">
            <w:hyperlink r:id="rId8" w:history="1">
              <w:r w:rsidR="00CA7556" w:rsidRPr="00E67E0C">
                <w:rPr>
                  <w:rStyle w:val="Hyperlink"/>
                </w:rPr>
                <w:t>www.stem.neu.edu</w:t>
              </w:r>
            </w:hyperlink>
            <w:r w:rsidR="00CA7556">
              <w:t xml:space="preserve">  or  </w:t>
            </w:r>
            <w:hyperlink r:id="rId9" w:history="1">
              <w:r w:rsidR="00CA7556" w:rsidRPr="00E67E0C">
                <w:rPr>
                  <w:rStyle w:val="Hyperlink"/>
                </w:rPr>
                <w:t>stem@neu.edu</w:t>
              </w:r>
            </w:hyperlink>
            <w:r w:rsidR="00CA7556">
              <w:t xml:space="preserve"> </w:t>
            </w:r>
          </w:p>
        </w:tc>
      </w:tr>
    </w:tbl>
    <w:p w:rsidR="002D5B6D" w:rsidRDefault="002D5B6D"/>
    <w:sectPr w:rsidR="002D5B6D" w:rsidSect="00B075B0">
      <w:headerReference w:type="default" r:id="rId10"/>
      <w:headerReference w:type="first" r:id="rId11"/>
      <w:pgSz w:w="12240" w:h="15840"/>
      <w:pgMar w:top="990" w:right="810" w:bottom="1354" w:left="1440" w:header="144" w:footer="0" w:gutter="0"/>
      <w:pgNumType w:start="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3C" w:rsidRDefault="00D82F3C" w:rsidP="004F63F7">
      <w:r>
        <w:separator/>
      </w:r>
    </w:p>
  </w:endnote>
  <w:endnote w:type="continuationSeparator" w:id="0">
    <w:p w:rsidR="00D82F3C" w:rsidRDefault="00D82F3C" w:rsidP="004F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3C" w:rsidRDefault="00D82F3C" w:rsidP="004F63F7">
      <w:r>
        <w:separator/>
      </w:r>
    </w:p>
  </w:footnote>
  <w:footnote w:type="continuationSeparator" w:id="0">
    <w:p w:rsidR="00D82F3C" w:rsidRDefault="00D82F3C" w:rsidP="004F6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B0" w:rsidRDefault="00B075B0" w:rsidP="00B075B0">
    <w:pPr>
      <w:jc w:val="right"/>
      <w:rPr>
        <w:noProof/>
      </w:rPr>
    </w:pPr>
  </w:p>
  <w:p w:rsidR="00B075B0" w:rsidRDefault="00B075B0" w:rsidP="00B075B0">
    <w:pP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57DC0" wp14:editId="66B60D62">
          <wp:simplePos x="0" y="0"/>
          <wp:positionH relativeFrom="column">
            <wp:posOffset>3067050</wp:posOffset>
          </wp:positionH>
          <wp:positionV relativeFrom="paragraph">
            <wp:posOffset>-1618</wp:posOffset>
          </wp:positionV>
          <wp:extent cx="3058795" cy="691515"/>
          <wp:effectExtent l="0" t="0" r="8255" b="0"/>
          <wp:wrapNone/>
          <wp:docPr id="2" name="Picture 2" descr="Q:\stem\Logos\STEM Logos\STEM Logo - University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stem\Logos\STEM Logos\STEM Logo - University Se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879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75B0" w:rsidRDefault="00B075B0" w:rsidP="00B075B0">
    <w:pPr>
      <w:jc w:val="right"/>
    </w:pPr>
  </w:p>
  <w:p w:rsidR="00B075B0" w:rsidRDefault="00B075B0" w:rsidP="00B075B0">
    <w:pPr>
      <w:jc w:val="right"/>
    </w:pPr>
  </w:p>
  <w:p w:rsidR="00423200" w:rsidRPr="00B075B0" w:rsidRDefault="00735ECE" w:rsidP="00B075B0">
    <w:pPr>
      <w:jc w:val="right"/>
      <w:rPr>
        <w:rFonts w:ascii="Calibri" w:hAnsi="Calibri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B7" w:rsidRPr="008900B7" w:rsidRDefault="008900B7" w:rsidP="00B075B0">
    <w:pPr>
      <w:ind w:right="450"/>
      <w:jc w:val="right"/>
      <w:rPr>
        <w:rFonts w:ascii="Calibri" w:hAnsi="Calibri"/>
      </w:rPr>
    </w:pPr>
    <w:r>
      <w:tab/>
    </w:r>
    <w:r>
      <w:tab/>
    </w:r>
    <w:r w:rsidR="00B075B0">
      <w:rPr>
        <w:noProof/>
      </w:rPr>
      <w:drawing>
        <wp:inline distT="0" distB="0" distL="0" distR="0" wp14:anchorId="3489A762" wp14:editId="1FE73677">
          <wp:extent cx="2828925" cy="639840"/>
          <wp:effectExtent l="0" t="0" r="0" b="8255"/>
          <wp:docPr id="1" name="Picture 1" descr="Q:\stem\Logos\STEM Logos\STEM Logo - University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stem\Logos\STEM Logos\STEM Logo - University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63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62FA"/>
    <w:multiLevelType w:val="hybridMultilevel"/>
    <w:tmpl w:val="DF30D9FE"/>
    <w:lvl w:ilvl="0" w:tplc="94FC2704">
      <w:start w:val="1"/>
      <w:numFmt w:val="bullet"/>
      <w:lvlText w:val=""/>
      <w:lvlJc w:val="left"/>
      <w:pPr>
        <w:tabs>
          <w:tab w:val="num" w:pos="1152"/>
        </w:tabs>
        <w:ind w:left="1152" w:hanging="144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">
    <w:nsid w:val="3B20059C"/>
    <w:multiLevelType w:val="hybridMultilevel"/>
    <w:tmpl w:val="C50AC8A8"/>
    <w:lvl w:ilvl="0" w:tplc="94FC2704">
      <w:start w:val="1"/>
      <w:numFmt w:val="bullet"/>
      <w:lvlText w:val=""/>
      <w:lvlJc w:val="left"/>
      <w:pPr>
        <w:tabs>
          <w:tab w:val="num" w:pos="1152"/>
        </w:tabs>
        <w:ind w:left="1152" w:hanging="144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2">
    <w:nsid w:val="3B5F6073"/>
    <w:multiLevelType w:val="hybridMultilevel"/>
    <w:tmpl w:val="CA440AAC"/>
    <w:lvl w:ilvl="0" w:tplc="94FC2704">
      <w:start w:val="1"/>
      <w:numFmt w:val="bullet"/>
      <w:lvlText w:val="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612756"/>
    <w:multiLevelType w:val="hybridMultilevel"/>
    <w:tmpl w:val="6B947AAC"/>
    <w:lvl w:ilvl="0" w:tplc="94FC2704">
      <w:start w:val="1"/>
      <w:numFmt w:val="bullet"/>
      <w:lvlText w:val=""/>
      <w:lvlJc w:val="left"/>
      <w:pPr>
        <w:tabs>
          <w:tab w:val="num" w:pos="1152"/>
        </w:tabs>
        <w:ind w:left="1152" w:hanging="144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4">
    <w:nsid w:val="4A1B271E"/>
    <w:multiLevelType w:val="hybridMultilevel"/>
    <w:tmpl w:val="BA1C7486"/>
    <w:lvl w:ilvl="0" w:tplc="94FC2704">
      <w:start w:val="1"/>
      <w:numFmt w:val="bullet"/>
      <w:lvlText w:val=""/>
      <w:lvlJc w:val="left"/>
      <w:pPr>
        <w:tabs>
          <w:tab w:val="num" w:pos="1152"/>
        </w:tabs>
        <w:ind w:left="1152" w:hanging="144"/>
      </w:pPr>
      <w:rPr>
        <w:rFonts w:ascii="Symbol" w:hAnsi="Symbol" w:hint="default"/>
      </w:rPr>
    </w:lvl>
    <w:lvl w:ilvl="1" w:tplc="67CC787E">
      <w:start w:val="1"/>
      <w:numFmt w:val="bullet"/>
      <w:lvlText w:val="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5">
    <w:nsid w:val="563A2A45"/>
    <w:multiLevelType w:val="hybridMultilevel"/>
    <w:tmpl w:val="DDF0F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B1EB3"/>
    <w:multiLevelType w:val="hybridMultilevel"/>
    <w:tmpl w:val="CAC0D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D7B7D"/>
    <w:multiLevelType w:val="hybridMultilevel"/>
    <w:tmpl w:val="7054D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07D77"/>
    <w:multiLevelType w:val="hybridMultilevel"/>
    <w:tmpl w:val="6CE03E06"/>
    <w:lvl w:ilvl="0" w:tplc="4CE68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E25BBC"/>
    <w:multiLevelType w:val="hybridMultilevel"/>
    <w:tmpl w:val="F19C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823E0"/>
    <w:multiLevelType w:val="hybridMultilevel"/>
    <w:tmpl w:val="14542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C6"/>
    <w:rsid w:val="002D5B6D"/>
    <w:rsid w:val="0047413B"/>
    <w:rsid w:val="004F63F7"/>
    <w:rsid w:val="00581745"/>
    <w:rsid w:val="005D1877"/>
    <w:rsid w:val="00686374"/>
    <w:rsid w:val="006F0FCA"/>
    <w:rsid w:val="0072051D"/>
    <w:rsid w:val="00735ECE"/>
    <w:rsid w:val="007F4C3B"/>
    <w:rsid w:val="008900B7"/>
    <w:rsid w:val="008A6ED6"/>
    <w:rsid w:val="00B02C23"/>
    <w:rsid w:val="00B075B0"/>
    <w:rsid w:val="00C042C6"/>
    <w:rsid w:val="00C83297"/>
    <w:rsid w:val="00CA7556"/>
    <w:rsid w:val="00CD1218"/>
    <w:rsid w:val="00D82F3C"/>
    <w:rsid w:val="00E837CA"/>
    <w:rsid w:val="00F3696C"/>
    <w:rsid w:val="00FE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042C6"/>
    <w:pPr>
      <w:keepNext/>
      <w:outlineLvl w:val="0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2C6"/>
    <w:rPr>
      <w:rFonts w:ascii="Arial Narrow" w:eastAsia="Times New Roman" w:hAnsi="Arial Narrow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rsid w:val="00C04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2C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04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C6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042C6"/>
    <w:pPr>
      <w:ind w:left="36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42C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rsid w:val="00C042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042C6"/>
    <w:pPr>
      <w:keepNext/>
      <w:outlineLvl w:val="0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2C6"/>
    <w:rPr>
      <w:rFonts w:ascii="Arial Narrow" w:eastAsia="Times New Roman" w:hAnsi="Arial Narrow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rsid w:val="00C04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2C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04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C6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042C6"/>
    <w:pPr>
      <w:ind w:left="36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42C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rsid w:val="00C042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m.neu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m@ne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i.freitas</dc:creator>
  <cp:lastModifiedBy>Bill Chan</cp:lastModifiedBy>
  <cp:revision>3</cp:revision>
  <cp:lastPrinted>2012-10-15T02:41:00Z</cp:lastPrinted>
  <dcterms:created xsi:type="dcterms:W3CDTF">2012-10-15T02:41:00Z</dcterms:created>
  <dcterms:modified xsi:type="dcterms:W3CDTF">2015-02-19T20:02:00Z</dcterms:modified>
</cp:coreProperties>
</file>